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兰亭黑简体" w:hAnsi="方正兰亭黑简体" w:eastAsia="方正兰亭黑简体" w:cs="方正兰亭黑简体"/>
          <w:sz w:val="44"/>
          <w:szCs w:val="44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sz w:val="44"/>
          <w:szCs w:val="44"/>
          <w:lang w:val="en-US" w:eastAsia="zh-CN"/>
        </w:rPr>
        <w:t>关于零星项目询价采购说明</w:t>
      </w:r>
    </w:p>
    <w:p>
      <w:pPr>
        <w:ind w:firstLine="600" w:firstLineChars="200"/>
        <w:jc w:val="center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（2万（含）-5万项目）</w:t>
      </w:r>
    </w:p>
    <w:p>
      <w:pPr>
        <w:numPr>
          <w:ilvl w:val="0"/>
          <w:numId w:val="0"/>
        </w:numPr>
        <w:ind w:left="840"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ind w:left="-40" w:leftChars="0" w:firstLine="880" w:firstLine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提交钉钉采购申请，具体流程见《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实训（竞赛）项目采购流程图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》；</w:t>
      </w:r>
    </w:p>
    <w:p>
      <w:pPr>
        <w:numPr>
          <w:ilvl w:val="0"/>
          <w:numId w:val="1"/>
        </w:numPr>
        <w:ind w:left="-40" w:leftChars="0" w:firstLine="880" w:firstLine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采购单位根据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函报询价情况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填写《******零星项目询价采购单》（见附件1），询价单位不少于3家；</w:t>
      </w:r>
    </w:p>
    <w:p>
      <w:pPr>
        <w:numPr>
          <w:ilvl w:val="0"/>
          <w:numId w:val="1"/>
        </w:numPr>
        <w:ind w:left="-40" w:leftChars="0" w:firstLine="880" w:firstLine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采购单位根据询价单结果填写《******零星项目询价采购公示》（见附件2）并在本部门工作群以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图片形式对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该项目进行公示，公示时间不少于1工作日；</w:t>
      </w:r>
    </w:p>
    <w:p>
      <w:pPr>
        <w:numPr>
          <w:ilvl w:val="0"/>
          <w:numId w:val="1"/>
        </w:numPr>
        <w:ind w:left="-40" w:leftChars="0" w:firstLine="880" w:firstLine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公示无异议后报资产管理处备案，并提供以下相关材料复印件各一份：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该项目审核通过后的钉钉采购申请单；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项目采用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函报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形式询价，供应商需提交报价单及相关资质（如营业执照、电子卖场证明材料、授权委托书…)等各一份；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《******零星项目询价采购单》；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（4）《******零星项目询价采购公示》本部门工作群截屏。</w:t>
      </w:r>
    </w:p>
    <w:p>
      <w:pPr>
        <w:numPr>
          <w:ilvl w:val="0"/>
          <w:numId w:val="0"/>
        </w:numPr>
        <w:ind w:firstLine="300" w:firstLineChars="1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300" w:firstLineChars="1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附：1.《******零星项目询价采购公示》模板</w:t>
      </w:r>
    </w:p>
    <w:p>
      <w:pPr>
        <w:numPr>
          <w:ilvl w:val="0"/>
          <w:numId w:val="0"/>
        </w:numPr>
        <w:ind w:firstLine="900" w:firstLineChars="3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2.《******零星项目询价采购单》模板</w:t>
      </w:r>
    </w:p>
    <w:p>
      <w:pPr>
        <w:numPr>
          <w:ilvl w:val="0"/>
          <w:numId w:val="0"/>
        </w:numPr>
        <w:ind w:left="840" w:leftChars="0" w:firstLine="600" w:firstLineChars="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520" w:lineRule="auto"/>
        <w:ind w:left="958" w:firstLine="5400"/>
        <w:jc w:val="left"/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兰亭黑简体" w:hAnsi="方正兰亭黑简体" w:eastAsia="方正兰亭黑简体" w:cs="方正兰亭黑简体"/>
          <w:sz w:val="28"/>
          <w:szCs w:val="28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880" w:firstLineChars="200"/>
        <w:jc w:val="center"/>
        <w:textAlignment w:val="auto"/>
        <w:rPr>
          <w:rFonts w:hint="eastAsia" w:ascii="方正兰亭黑简体" w:hAnsi="方正兰亭黑简体" w:eastAsia="方正兰亭黑简体" w:cs="方正兰亭黑简体"/>
          <w:sz w:val="44"/>
          <w:szCs w:val="44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sz w:val="44"/>
          <w:szCs w:val="44"/>
          <w:lang w:val="en-US" w:eastAsia="zh-CN"/>
        </w:rPr>
        <w:t>******零星项目询价采购公示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一、项目名称：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项目说明（拟采购货物或者服务内容）：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预算金额（元）：</w:t>
      </w:r>
    </w:p>
    <w:tbl>
      <w:tblPr>
        <w:tblStyle w:val="4"/>
        <w:tblpPr w:leftFromText="181" w:rightFromText="181" w:vertAnchor="text" w:horzAnchor="page" w:tblpX="1498" w:tblpY="630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2428"/>
        <w:gridCol w:w="865"/>
        <w:gridCol w:w="802"/>
        <w:gridCol w:w="1099"/>
        <w:gridCol w:w="1113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采购品目名称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规格型号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数量</w:t>
            </w:r>
          </w:p>
        </w:tc>
        <w:tc>
          <w:tcPr>
            <w:tcW w:w="109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单价（元）</w:t>
            </w:r>
          </w:p>
        </w:tc>
        <w:tc>
          <w:tcPr>
            <w:tcW w:w="111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总价（元）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供应商名称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62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28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65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02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99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13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82" w:type="dxa"/>
            <w:vMerge w:val="restart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</w:trPr>
        <w:tc>
          <w:tcPr>
            <w:tcW w:w="62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28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65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02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99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13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</w:trPr>
        <w:tc>
          <w:tcPr>
            <w:tcW w:w="62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28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65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02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99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13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</w:trPr>
        <w:tc>
          <w:tcPr>
            <w:tcW w:w="62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28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65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02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99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13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</w:trPr>
        <w:tc>
          <w:tcPr>
            <w:tcW w:w="628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28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65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02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99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13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6935" w:type="dxa"/>
            <w:gridSpan w:val="6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以上合计人民币：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  元整（￥：    元）</w:t>
            </w:r>
          </w:p>
        </w:tc>
        <w:tc>
          <w:tcPr>
            <w:tcW w:w="2782" w:type="dxa"/>
            <w:vMerge w:val="continue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拟定采购供应商及报价：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2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五、公示时间：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*年*月*日，共计1个工作日，任</w:t>
      </w:r>
      <w:r>
        <w:rPr>
          <w:rFonts w:hint="eastAsia" w:ascii="仿宋" w:hAnsi="仿宋" w:eastAsia="仿宋" w:cs="仿宋"/>
          <w:sz w:val="30"/>
          <w:szCs w:val="30"/>
        </w:rPr>
        <w:t>何供应商、单位或个人对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零星采购询价单位及采购价格公示</w:t>
      </w:r>
      <w:r>
        <w:rPr>
          <w:rFonts w:hint="eastAsia" w:ascii="仿宋" w:hAnsi="仿宋" w:eastAsia="仿宋" w:cs="仿宋"/>
          <w:sz w:val="30"/>
          <w:szCs w:val="30"/>
        </w:rPr>
        <w:t>有异议的，可以向监管部门以书面形式实名反映。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20" w:lineRule="exact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六、采购人名称、联系人和联系方式: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项目采购负责人：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项目采购审批人：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采购人（项目申请单位盖章）: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监管部门名称：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资产管理处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地址：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办公楼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联系电话：0731-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22780163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sectPr>
          <w:pgSz w:w="11906" w:h="16838"/>
          <w:pgMar w:top="1327" w:right="1576" w:bottom="1327" w:left="1796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 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本公告期限不得少于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个工作日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方正兰亭黑简体" w:hAnsi="方正兰亭黑简体" w:eastAsia="方正兰亭黑简体" w:cs="方正兰亭黑简体"/>
          <w:sz w:val="28"/>
          <w:szCs w:val="28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218" w:leftChars="104" w:firstLine="880" w:firstLineChars="200"/>
        <w:jc w:val="center"/>
        <w:textAlignment w:val="auto"/>
        <w:rPr>
          <w:rFonts w:hint="eastAsia" w:ascii="方正兰亭黑简体" w:hAnsi="方正兰亭黑简体" w:eastAsia="方正兰亭黑简体" w:cs="方正兰亭黑简体"/>
          <w:sz w:val="44"/>
          <w:szCs w:val="44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sz w:val="44"/>
          <w:szCs w:val="44"/>
          <w:lang w:val="en-US" w:eastAsia="zh-CN"/>
        </w:rPr>
        <w:t>******零星项目询价采购单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采购人（申请部门盖章）：                                                                          </w:t>
      </w:r>
      <w:r>
        <w:rPr>
          <w:rFonts w:hint="eastAsia"/>
        </w:rPr>
        <w:t xml:space="preserve"> 询价日期：</w:t>
      </w:r>
    </w:p>
    <w:tbl>
      <w:tblPr>
        <w:tblStyle w:val="4"/>
        <w:tblW w:w="13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699"/>
        <w:gridCol w:w="1278"/>
        <w:gridCol w:w="850"/>
        <w:gridCol w:w="1974"/>
        <w:gridCol w:w="1570"/>
        <w:gridCol w:w="3199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采购品目名称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974" w:type="dxa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单价（元）</w:t>
            </w:r>
          </w:p>
        </w:tc>
        <w:tc>
          <w:tcPr>
            <w:tcW w:w="1570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总价（元）</w:t>
            </w:r>
          </w:p>
        </w:tc>
        <w:tc>
          <w:tcPr>
            <w:tcW w:w="31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报价单位（供应商）名称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392" w:type="dxa"/>
          </w:tcPr>
          <w:p/>
        </w:tc>
        <w:tc>
          <w:tcPr>
            <w:tcW w:w="1699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/>
        </w:tc>
        <w:tc>
          <w:tcPr>
            <w:tcW w:w="1974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70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99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" w:type="dxa"/>
          </w:tcPr>
          <w:p/>
        </w:tc>
        <w:tc>
          <w:tcPr>
            <w:tcW w:w="1699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</w:pPr>
          </w:p>
        </w:tc>
        <w:tc>
          <w:tcPr>
            <w:tcW w:w="1974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70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99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" w:type="dxa"/>
          </w:tcPr>
          <w:p/>
        </w:tc>
        <w:tc>
          <w:tcPr>
            <w:tcW w:w="1699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/>
        </w:tc>
        <w:tc>
          <w:tcPr>
            <w:tcW w:w="1974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70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99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" w:type="dxa"/>
          </w:tcPr>
          <w:p/>
        </w:tc>
        <w:tc>
          <w:tcPr>
            <w:tcW w:w="1699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/>
        </w:tc>
        <w:tc>
          <w:tcPr>
            <w:tcW w:w="1974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70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99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" w:type="dxa"/>
          </w:tcPr>
          <w:p/>
        </w:tc>
        <w:tc>
          <w:tcPr>
            <w:tcW w:w="1699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/>
        </w:tc>
        <w:tc>
          <w:tcPr>
            <w:tcW w:w="1974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70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99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" w:type="dxa"/>
          </w:tcPr>
          <w:p/>
        </w:tc>
        <w:tc>
          <w:tcPr>
            <w:tcW w:w="1699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/>
        </w:tc>
        <w:tc>
          <w:tcPr>
            <w:tcW w:w="1974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70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99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6193" w:type="dxa"/>
            <w:gridSpan w:val="5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零星</w:t>
            </w:r>
            <w:r>
              <w:rPr>
                <w:rFonts w:hint="eastAsia"/>
                <w:lang w:eastAsia="zh-CN"/>
              </w:rPr>
              <w:t>货物或服务</w:t>
            </w:r>
            <w:r>
              <w:rPr>
                <w:rFonts w:hint="eastAsia"/>
              </w:rPr>
              <w:t>采购的</w:t>
            </w:r>
            <w:r>
              <w:rPr>
                <w:rFonts w:hint="eastAsia"/>
                <w:lang w:eastAsia="zh-CN"/>
              </w:rPr>
              <w:t>内容说明</w:t>
            </w:r>
            <w:r>
              <w:rPr>
                <w:rFonts w:hint="eastAsia"/>
              </w:rPr>
              <w:t>：</w:t>
            </w:r>
          </w:p>
          <w:p>
            <w:pPr>
              <w:widowControl/>
              <w:jc w:val="left"/>
            </w:pPr>
          </w:p>
          <w:p>
            <w:pPr>
              <w:widowControl/>
              <w:ind w:firstLine="840" w:firstLineChars="4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简略填写主要采购内容的基本情况。</w:t>
            </w:r>
          </w:p>
          <w:p>
            <w:pPr>
              <w:widowControl/>
              <w:ind w:firstLine="1890" w:firstLineChars="900"/>
              <w:jc w:val="left"/>
              <w:rPr>
                <w:rFonts w:hint="eastAsia"/>
              </w:rPr>
            </w:pPr>
          </w:p>
          <w:p>
            <w:pPr>
              <w:widowControl/>
              <w:ind w:firstLine="1890" w:firstLineChars="900"/>
              <w:jc w:val="left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6956" w:type="dxa"/>
            <w:gridSpan w:val="3"/>
          </w:tcPr>
          <w:p>
            <w:pPr>
              <w:widowControl/>
              <w:jc w:val="left"/>
            </w:pPr>
            <w:r>
              <w:rPr>
                <w:rFonts w:hint="eastAsia"/>
              </w:rPr>
              <w:t>该采购项目资质条件、质量技术、交付使用及售后服务等要求的基本响应承诺：</w:t>
            </w:r>
          </w:p>
          <w:p>
            <w:pPr>
              <w:widowControl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widowControl/>
              <w:ind w:firstLine="630" w:firstLineChars="30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以上供应商均响应采购项目要求标准。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93" w:type="dxa"/>
            <w:gridSpan w:val="5"/>
          </w:tcPr>
          <w:p>
            <w:r>
              <w:rPr>
                <w:rFonts w:hint="eastAsia"/>
                <w:lang w:eastAsia="zh-CN"/>
              </w:rPr>
              <w:t>项目采购人</w:t>
            </w:r>
            <w:r>
              <w:rPr>
                <w:rFonts w:hint="eastAsia"/>
              </w:rPr>
              <w:t>意见：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经三家供应商询价比选，该项目建议在***（供应商名称）进行采购，请领导批示！</w:t>
            </w:r>
          </w:p>
          <w:p>
            <w:pPr>
              <w:ind w:firstLine="630" w:firstLineChars="300"/>
              <w:rPr>
                <w:rFonts w:hint="eastAsia"/>
                <w:lang w:val="en-US" w:eastAsia="zh-CN"/>
              </w:rPr>
            </w:pPr>
          </w:p>
          <w:p>
            <w:pPr>
              <w:ind w:firstLine="1680" w:firstLineChars="8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签字：                 时间：</w:t>
            </w:r>
          </w:p>
        </w:tc>
        <w:tc>
          <w:tcPr>
            <w:tcW w:w="6956" w:type="dxa"/>
            <w:gridSpan w:val="3"/>
          </w:tcPr>
          <w:p>
            <w:pPr>
              <w:widowControl/>
              <w:jc w:val="left"/>
            </w:pPr>
            <w:r>
              <w:rPr>
                <w:rFonts w:hint="eastAsia"/>
                <w:lang w:eastAsia="zh-CN"/>
              </w:rPr>
              <w:t>项目采购审批人</w:t>
            </w:r>
            <w:r>
              <w:rPr>
                <w:rFonts w:hint="eastAsia"/>
              </w:rPr>
              <w:t>意见：</w:t>
            </w: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</w:p>
          <w:p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同意该项目在***（供应商名称）采购。</w:t>
            </w:r>
          </w:p>
          <w:p>
            <w:pPr>
              <w:ind w:firstLine="3570" w:firstLineChars="1700"/>
              <w:rPr>
                <w:rFonts w:hint="eastAsia"/>
                <w:lang w:val="en-US" w:eastAsia="zh-CN"/>
              </w:rPr>
            </w:pPr>
          </w:p>
          <w:p>
            <w:pPr>
              <w:ind w:firstLine="3570" w:firstLineChars="1700"/>
              <w:rPr>
                <w:rFonts w:hint="eastAsia"/>
                <w:lang w:val="en-US" w:eastAsia="zh-CN"/>
              </w:rPr>
            </w:pPr>
          </w:p>
          <w:p>
            <w:pPr>
              <w:ind w:firstLine="3570" w:firstLineChars="1700"/>
            </w:pPr>
            <w:r>
              <w:rPr>
                <w:rFonts w:hint="eastAsia"/>
                <w:lang w:val="en-US" w:eastAsia="zh-CN"/>
              </w:rPr>
              <w:t>签字：      时间：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                                       </w:t>
      </w: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兰亭黑简体">
    <w:altName w:val="方正黑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A2D651"/>
    <w:multiLevelType w:val="singleLevel"/>
    <w:tmpl w:val="F2A2D6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42D819"/>
    <w:multiLevelType w:val="singleLevel"/>
    <w:tmpl w:val="0C42D81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9135D67"/>
    <w:multiLevelType w:val="singleLevel"/>
    <w:tmpl w:val="39135D67"/>
    <w:lvl w:ilvl="0" w:tentative="0">
      <w:start w:val="1"/>
      <w:numFmt w:val="decimal"/>
      <w:suff w:val="nothing"/>
      <w:lvlText w:val="%1、"/>
      <w:lvlJc w:val="left"/>
      <w:pPr>
        <w:ind w:left="-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40747"/>
    <w:rsid w:val="26435851"/>
    <w:rsid w:val="282B61F4"/>
    <w:rsid w:val="286E3103"/>
    <w:rsid w:val="33385492"/>
    <w:rsid w:val="3A74045C"/>
    <w:rsid w:val="4718784E"/>
    <w:rsid w:val="6AF10AF0"/>
    <w:rsid w:val="9FC77AB4"/>
    <w:rsid w:val="F3FF9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833</Words>
  <Characters>894</Characters>
  <Lines>0</Lines>
  <Paragraphs>0</Paragraphs>
  <TotalTime>0</TotalTime>
  <ScaleCrop>false</ScaleCrop>
  <LinksUpToDate>false</LinksUpToDate>
  <CharactersWithSpaces>1136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2022-03-25T18:41:00Z</dcterms:created>
  <dc:creator>Administrator</dc:creator>
  <cp:lastModifiedBy>greatwall</cp:lastModifiedBy>
  <cp:lastPrinted>2022-03-29T19:09:00Z</cp:lastPrinted>
  <dcterms:modified xsi:type="dcterms:W3CDTF">2022-04-21T15:44:32Z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600D6296D3464FADB0C6BF50E4043C13</vt:lpwstr>
  </property>
</Properties>
</file>